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6766E2" w:rsidRDefault="00BC7F13" w:rsidP="00BC7F13">
      <w:pPr>
        <w:jc w:val="center"/>
        <w:rPr>
          <w:b/>
          <w:color w:val="000000"/>
          <w:sz w:val="28"/>
          <w:szCs w:val="28"/>
        </w:rPr>
      </w:pPr>
      <w:r w:rsidRPr="006766E2"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BC7F13" w:rsidRPr="006766E2" w:rsidRDefault="00BC7F13" w:rsidP="00BC7F13">
      <w:pPr>
        <w:jc w:val="center"/>
        <w:rPr>
          <w:b/>
          <w:color w:val="000000"/>
          <w:sz w:val="28"/>
          <w:szCs w:val="28"/>
        </w:rPr>
      </w:pPr>
      <w:r w:rsidRPr="006766E2"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BC7F13" w:rsidRPr="006766E2" w:rsidRDefault="00BC7F13" w:rsidP="00BC7F13">
      <w:pPr>
        <w:jc w:val="center"/>
        <w:rPr>
          <w:b/>
          <w:color w:val="000000"/>
          <w:sz w:val="28"/>
          <w:szCs w:val="28"/>
        </w:rPr>
      </w:pPr>
      <w:r w:rsidRPr="006766E2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BC7F13" w:rsidRPr="006766E2" w:rsidRDefault="00BC7F13" w:rsidP="00BC7F13">
      <w:pPr>
        <w:jc w:val="center"/>
        <w:rPr>
          <w:b/>
          <w:sz w:val="28"/>
          <w:szCs w:val="28"/>
        </w:rPr>
      </w:pPr>
    </w:p>
    <w:p w:rsidR="00BC7F13" w:rsidRPr="006766E2" w:rsidRDefault="00BC7F13" w:rsidP="00BC7F13">
      <w:pPr>
        <w:jc w:val="center"/>
        <w:rPr>
          <w:b/>
          <w:sz w:val="28"/>
          <w:szCs w:val="28"/>
          <w:lang w:val="kk-KZ"/>
        </w:rPr>
      </w:pPr>
    </w:p>
    <w:p w:rsidR="00BC7F13" w:rsidRPr="006766E2" w:rsidRDefault="00BC7F13" w:rsidP="00BC7F13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6766E2" w:rsidTr="005A34F9">
        <w:tc>
          <w:tcPr>
            <w:tcW w:w="4678" w:type="dxa"/>
          </w:tcPr>
          <w:p w:rsidR="00BC7F13" w:rsidRPr="006766E2" w:rsidRDefault="00BC7F13" w:rsidP="005A34F9">
            <w:pPr>
              <w:jc w:val="both"/>
              <w:rPr>
                <w:sz w:val="28"/>
                <w:szCs w:val="28"/>
              </w:rPr>
            </w:pPr>
          </w:p>
          <w:p w:rsidR="00BC7F13" w:rsidRPr="006766E2" w:rsidRDefault="00BC7F13" w:rsidP="005A34F9">
            <w:pPr>
              <w:jc w:val="both"/>
              <w:rPr>
                <w:b/>
                <w:sz w:val="28"/>
                <w:szCs w:val="28"/>
              </w:rPr>
            </w:pPr>
          </w:p>
          <w:p w:rsidR="00BC7F13" w:rsidRPr="006766E2" w:rsidRDefault="00BC7F13" w:rsidP="005A34F9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CF3D03" w:rsidRPr="006766E2" w:rsidRDefault="00CF3D03" w:rsidP="00CF3D03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Согласовано</w:t>
            </w:r>
          </w:p>
          <w:p w:rsidR="00CF3D03" w:rsidRPr="006766E2" w:rsidRDefault="00CF3D03" w:rsidP="00CF3D03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Декан  факультета</w:t>
            </w:r>
          </w:p>
          <w:p w:rsidR="00CF3D03" w:rsidRPr="006766E2" w:rsidRDefault="00CF3D03" w:rsidP="00CF3D03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______________ Б.У. </w:t>
            </w:r>
            <w:proofErr w:type="spellStart"/>
            <w:r w:rsidRPr="006766E2">
              <w:rPr>
                <w:sz w:val="28"/>
                <w:szCs w:val="28"/>
              </w:rPr>
              <w:t>Джолдасбекова</w:t>
            </w:r>
            <w:proofErr w:type="spellEnd"/>
          </w:p>
          <w:p w:rsidR="00BC7F13" w:rsidRPr="006766E2" w:rsidRDefault="00CF3D03" w:rsidP="00CF3D03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>Протокол №   "  "                      2021 г.</w:t>
            </w:r>
          </w:p>
          <w:p w:rsidR="00BC7F13" w:rsidRPr="006766E2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BC7F13" w:rsidRPr="006766E2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BC7F13" w:rsidRPr="006766E2" w:rsidRDefault="00BC7F13" w:rsidP="005A34F9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BC7F13" w:rsidRPr="006766E2" w:rsidRDefault="00BC7F13" w:rsidP="00BC7F13">
      <w:pPr>
        <w:contextualSpacing/>
        <w:mirrorIndents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t>УЧЕБНО-МЕТОДИЧЕСКИЙ КОМПЛЕКС ДИСЦИПЛИНЫ</w:t>
      </w:r>
    </w:p>
    <w:p w:rsidR="00AE2AB0" w:rsidRPr="006766E2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AE2AB0" w:rsidRPr="006766E2" w:rsidRDefault="00AE2AB0" w:rsidP="00AE2AB0">
      <w:pPr>
        <w:rPr>
          <w:sz w:val="28"/>
          <w:szCs w:val="28"/>
        </w:rPr>
      </w:pPr>
    </w:p>
    <w:p w:rsidR="00AE2AB0" w:rsidRPr="006766E2" w:rsidRDefault="00CF3D03" w:rsidP="005A34F9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>Код: "6B02304</w:t>
      </w:r>
      <w:r w:rsidR="005A34F9" w:rsidRPr="006766E2">
        <w:rPr>
          <w:sz w:val="28"/>
          <w:szCs w:val="28"/>
        </w:rPr>
        <w:t xml:space="preserve"> – </w:t>
      </w:r>
      <w:r w:rsidRPr="006766E2">
        <w:rPr>
          <w:sz w:val="28"/>
          <w:szCs w:val="28"/>
        </w:rPr>
        <w:t>П</w:t>
      </w:r>
      <w:r w:rsidR="000D2C25" w:rsidRPr="006766E2">
        <w:rPr>
          <w:sz w:val="28"/>
          <w:szCs w:val="28"/>
        </w:rPr>
        <w:t>ереводческое дело</w:t>
      </w:r>
      <w:r w:rsidR="005A34F9" w:rsidRPr="006766E2">
        <w:rPr>
          <w:sz w:val="28"/>
          <w:szCs w:val="28"/>
        </w:rPr>
        <w:t>"</w:t>
      </w:r>
    </w:p>
    <w:p w:rsidR="00CF3D03" w:rsidRPr="006766E2" w:rsidRDefault="00CF3D03" w:rsidP="00CF3D03">
      <w:pPr>
        <w:keepNext/>
        <w:jc w:val="center"/>
        <w:outlineLvl w:val="2"/>
        <w:rPr>
          <w:bCs/>
          <w:sz w:val="28"/>
          <w:szCs w:val="28"/>
        </w:rPr>
      </w:pPr>
      <w:r w:rsidRPr="006766E2">
        <w:rPr>
          <w:sz w:val="28"/>
          <w:szCs w:val="28"/>
        </w:rPr>
        <w:t>Специальность:</w:t>
      </w:r>
      <w:r w:rsidRPr="006766E2">
        <w:rPr>
          <w:b/>
          <w:bCs/>
          <w:sz w:val="28"/>
          <w:szCs w:val="28"/>
        </w:rPr>
        <w:t xml:space="preserve"> </w:t>
      </w:r>
      <w:r w:rsidRPr="006766E2">
        <w:rPr>
          <w:bCs/>
          <w:sz w:val="28"/>
          <w:szCs w:val="28"/>
        </w:rPr>
        <w:t>«Второй иностранный язык (В</w:t>
      </w:r>
      <w:proofErr w:type="gramStart"/>
      <w:r w:rsidRPr="006766E2">
        <w:rPr>
          <w:bCs/>
          <w:sz w:val="28"/>
          <w:szCs w:val="28"/>
        </w:rPr>
        <w:t>2</w:t>
      </w:r>
      <w:proofErr w:type="gramEnd"/>
      <w:r w:rsidRPr="006766E2">
        <w:rPr>
          <w:bCs/>
          <w:sz w:val="28"/>
          <w:szCs w:val="28"/>
        </w:rPr>
        <w:t>)»</w:t>
      </w:r>
    </w:p>
    <w:p w:rsidR="00AE2AB0" w:rsidRPr="006766E2" w:rsidRDefault="00AE2AB0" w:rsidP="00CF3D03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>Образовательная программа "</w:t>
      </w:r>
      <w:proofErr w:type="spellStart"/>
      <w:r w:rsidR="00CF3D03" w:rsidRPr="006766E2">
        <w:rPr>
          <w:sz w:val="28"/>
          <w:szCs w:val="28"/>
        </w:rPr>
        <w:t>Бакалавриат</w:t>
      </w:r>
      <w:proofErr w:type="spellEnd"/>
      <w:r w:rsidRPr="006766E2">
        <w:rPr>
          <w:sz w:val="28"/>
          <w:szCs w:val="28"/>
        </w:rPr>
        <w:t>"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BC7F13" w:rsidRPr="006766E2" w:rsidRDefault="00BC7F13" w:rsidP="00AE2AB0">
      <w:pPr>
        <w:jc w:val="center"/>
        <w:rPr>
          <w:sz w:val="28"/>
          <w:szCs w:val="28"/>
        </w:rPr>
      </w:pPr>
    </w:p>
    <w:p w:rsidR="00BC7F13" w:rsidRPr="006766E2" w:rsidRDefault="00BC7F13" w:rsidP="00AE2AB0">
      <w:pPr>
        <w:jc w:val="center"/>
        <w:rPr>
          <w:sz w:val="28"/>
          <w:szCs w:val="28"/>
        </w:rPr>
      </w:pPr>
    </w:p>
    <w:p w:rsidR="00BC7F13" w:rsidRPr="006766E2" w:rsidRDefault="00BC7F13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Курс – </w:t>
      </w:r>
      <w:r w:rsidR="00E112C0" w:rsidRPr="006766E2">
        <w:rPr>
          <w:sz w:val="28"/>
          <w:szCs w:val="28"/>
        </w:rPr>
        <w:t>3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 xml:space="preserve">Семестр – </w:t>
      </w:r>
      <w:r w:rsidR="00E112C0" w:rsidRPr="006766E2">
        <w:rPr>
          <w:sz w:val="28"/>
          <w:szCs w:val="28"/>
        </w:rPr>
        <w:t>5</w:t>
      </w:r>
    </w:p>
    <w:p w:rsidR="00AE2AB0" w:rsidRPr="006766E2" w:rsidRDefault="00AE2AB0" w:rsidP="00AE2AB0">
      <w:pPr>
        <w:jc w:val="center"/>
        <w:rPr>
          <w:sz w:val="28"/>
          <w:szCs w:val="28"/>
        </w:rPr>
      </w:pPr>
      <w:r w:rsidRPr="006766E2">
        <w:rPr>
          <w:sz w:val="28"/>
          <w:szCs w:val="28"/>
        </w:rPr>
        <w:t>Кол-во кредитов – 3</w:t>
      </w: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jc w:val="both"/>
        <w:rPr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6766E2" w:rsidRDefault="00BC7F13" w:rsidP="00AE2AB0">
      <w:pPr>
        <w:spacing w:after="120"/>
        <w:jc w:val="center"/>
        <w:rPr>
          <w:b/>
          <w:sz w:val="28"/>
          <w:szCs w:val="28"/>
        </w:rPr>
      </w:pPr>
    </w:p>
    <w:p w:rsidR="00AE2AB0" w:rsidRPr="006766E2" w:rsidRDefault="00AE2AB0" w:rsidP="006766E2">
      <w:pPr>
        <w:spacing w:after="120"/>
        <w:rPr>
          <w:b/>
          <w:sz w:val="28"/>
          <w:szCs w:val="28"/>
        </w:rPr>
      </w:pP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Алматы 202</w:t>
      </w:r>
      <w:r w:rsidR="005A34F9" w:rsidRPr="006766E2">
        <w:rPr>
          <w:b/>
          <w:sz w:val="28"/>
          <w:szCs w:val="28"/>
        </w:rPr>
        <w:t>1</w:t>
      </w:r>
    </w:p>
    <w:p w:rsidR="00AE2AB0" w:rsidRPr="006766E2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t xml:space="preserve">Учебно-методический комплекс составлен старшим преподавателем </w:t>
      </w:r>
    </w:p>
    <w:p w:rsidR="00BC7F13" w:rsidRPr="006766E2" w:rsidRDefault="00BC7F13" w:rsidP="00BC7F13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6766E2">
        <w:rPr>
          <w:bCs/>
          <w:kern w:val="32"/>
          <w:sz w:val="28"/>
          <w:szCs w:val="28"/>
        </w:rPr>
        <w:t>С.В. Новиковой</w:t>
      </w:r>
    </w:p>
    <w:p w:rsidR="00BC7F13" w:rsidRPr="006766E2" w:rsidRDefault="00BC7F13" w:rsidP="00BC7F13">
      <w:pPr>
        <w:jc w:val="both"/>
        <w:rPr>
          <w:rFonts w:eastAsia="Calibri"/>
          <w:sz w:val="28"/>
          <w:szCs w:val="28"/>
        </w:rPr>
      </w:pPr>
    </w:p>
    <w:p w:rsidR="00BC7F13" w:rsidRPr="006766E2" w:rsidRDefault="00BC7F13" w:rsidP="00BC7F13">
      <w:pPr>
        <w:ind w:firstLine="402"/>
        <w:jc w:val="both"/>
        <w:rPr>
          <w:sz w:val="28"/>
          <w:szCs w:val="28"/>
        </w:rPr>
      </w:pPr>
    </w:p>
    <w:p w:rsidR="000B18E7" w:rsidRPr="006766E2" w:rsidRDefault="000B18E7" w:rsidP="00BC7F13">
      <w:pPr>
        <w:ind w:firstLine="402"/>
        <w:jc w:val="both"/>
        <w:rPr>
          <w:sz w:val="28"/>
          <w:szCs w:val="28"/>
        </w:rPr>
      </w:pPr>
    </w:p>
    <w:p w:rsidR="000B18E7" w:rsidRPr="006766E2" w:rsidRDefault="000B18E7" w:rsidP="00BC7F13">
      <w:pPr>
        <w:ind w:firstLine="402"/>
        <w:jc w:val="both"/>
        <w:rPr>
          <w:sz w:val="28"/>
          <w:szCs w:val="28"/>
        </w:rPr>
      </w:pPr>
    </w:p>
    <w:p w:rsidR="000B18E7" w:rsidRPr="006766E2" w:rsidRDefault="000B18E7" w:rsidP="00BC7F13">
      <w:pPr>
        <w:ind w:firstLine="402"/>
        <w:jc w:val="both"/>
        <w:rPr>
          <w:sz w:val="28"/>
          <w:szCs w:val="28"/>
        </w:rPr>
      </w:pPr>
    </w:p>
    <w:p w:rsidR="00BC7F13" w:rsidRPr="006766E2" w:rsidRDefault="00BC7F13" w:rsidP="00BC7F13">
      <w:pPr>
        <w:ind w:firstLine="402"/>
        <w:jc w:val="both"/>
        <w:rPr>
          <w:sz w:val="28"/>
          <w:szCs w:val="28"/>
        </w:rPr>
      </w:pPr>
    </w:p>
    <w:p w:rsidR="00BC7F13" w:rsidRPr="006766E2" w:rsidRDefault="00BC7F13" w:rsidP="00BC7F13">
      <w:pPr>
        <w:jc w:val="both"/>
        <w:rPr>
          <w:sz w:val="28"/>
          <w:szCs w:val="28"/>
        </w:rPr>
      </w:pPr>
      <w:r w:rsidRPr="006766E2">
        <w:rPr>
          <w:sz w:val="28"/>
          <w:szCs w:val="28"/>
        </w:rPr>
        <w:t>На основании рабочего уч</w:t>
      </w:r>
      <w:r w:rsidR="005A34F9" w:rsidRPr="006766E2">
        <w:rPr>
          <w:sz w:val="28"/>
          <w:szCs w:val="28"/>
        </w:rPr>
        <w:t>ебного плана по специальности "</w:t>
      </w:r>
      <w:r w:rsidR="00CF3D03" w:rsidRPr="006766E2">
        <w:rPr>
          <w:sz w:val="28"/>
          <w:szCs w:val="28"/>
        </w:rPr>
        <w:t>6B02304 – переводческое дело</w:t>
      </w:r>
      <w:r w:rsidRPr="006766E2">
        <w:rPr>
          <w:sz w:val="28"/>
          <w:szCs w:val="28"/>
        </w:rPr>
        <w:t>"</w:t>
      </w:r>
    </w:p>
    <w:p w:rsidR="00BC7F13" w:rsidRPr="006766E2" w:rsidRDefault="00BC7F13" w:rsidP="00BC7F13">
      <w:pPr>
        <w:jc w:val="both"/>
        <w:rPr>
          <w:sz w:val="28"/>
          <w:szCs w:val="28"/>
        </w:rPr>
      </w:pPr>
    </w:p>
    <w:p w:rsidR="00BC7F13" w:rsidRPr="006766E2" w:rsidRDefault="00BC7F13" w:rsidP="00BC7F13">
      <w:pPr>
        <w:spacing w:after="120"/>
        <w:jc w:val="both"/>
        <w:rPr>
          <w:sz w:val="28"/>
          <w:szCs w:val="28"/>
        </w:rPr>
      </w:pPr>
      <w:proofErr w:type="gramStart"/>
      <w:r w:rsidRPr="006766E2">
        <w:rPr>
          <w:sz w:val="28"/>
          <w:szCs w:val="28"/>
        </w:rPr>
        <w:t>Рассмотрен</w:t>
      </w:r>
      <w:proofErr w:type="gramEnd"/>
      <w:r w:rsidRPr="006766E2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BC7F13" w:rsidRPr="006766E2" w:rsidRDefault="00BC7F13" w:rsidP="00BC7F13">
      <w:pPr>
        <w:spacing w:after="120"/>
        <w:jc w:val="both"/>
        <w:rPr>
          <w:rFonts w:eastAsia="Calibri"/>
          <w:sz w:val="28"/>
          <w:szCs w:val="28"/>
        </w:rPr>
      </w:pPr>
      <w:r w:rsidRPr="006766E2">
        <w:rPr>
          <w:sz w:val="28"/>
          <w:szCs w:val="28"/>
        </w:rPr>
        <w:t>п</w:t>
      </w:r>
      <w:r w:rsidR="005A34F9" w:rsidRPr="006766E2">
        <w:rPr>
          <w:sz w:val="28"/>
          <w:szCs w:val="28"/>
        </w:rPr>
        <w:t>ротокол № __ от __________, 2021</w:t>
      </w:r>
    </w:p>
    <w:p w:rsidR="00BC7F13" w:rsidRPr="006766E2" w:rsidRDefault="00BC7F13" w:rsidP="00BC7F13">
      <w:pPr>
        <w:spacing w:after="120"/>
        <w:rPr>
          <w:sz w:val="28"/>
          <w:szCs w:val="28"/>
        </w:rPr>
      </w:pPr>
    </w:p>
    <w:p w:rsidR="00BC7F13" w:rsidRPr="006766E2" w:rsidRDefault="00BC7F13" w:rsidP="00BC7F13">
      <w:pPr>
        <w:spacing w:after="120"/>
        <w:rPr>
          <w:sz w:val="28"/>
          <w:szCs w:val="28"/>
        </w:rPr>
      </w:pPr>
    </w:p>
    <w:p w:rsidR="00BC7F13" w:rsidRPr="006766E2" w:rsidRDefault="00BC7F13" w:rsidP="00BC7F13">
      <w:pPr>
        <w:jc w:val="both"/>
        <w:rPr>
          <w:sz w:val="28"/>
          <w:szCs w:val="28"/>
        </w:rPr>
      </w:pPr>
      <w:proofErr w:type="spellStart"/>
      <w:r w:rsidRPr="006766E2">
        <w:rPr>
          <w:sz w:val="28"/>
          <w:szCs w:val="28"/>
        </w:rPr>
        <w:t>Зав</w:t>
      </w:r>
      <w:proofErr w:type="gramStart"/>
      <w:r w:rsidRPr="006766E2">
        <w:rPr>
          <w:sz w:val="28"/>
          <w:szCs w:val="28"/>
        </w:rPr>
        <w:t>.к</w:t>
      </w:r>
      <w:proofErr w:type="gramEnd"/>
      <w:r w:rsidRPr="006766E2">
        <w:rPr>
          <w:sz w:val="28"/>
          <w:szCs w:val="28"/>
        </w:rPr>
        <w:t>афедрой</w:t>
      </w:r>
      <w:proofErr w:type="spellEnd"/>
      <w:r w:rsidRPr="006766E2">
        <w:rPr>
          <w:sz w:val="28"/>
          <w:szCs w:val="28"/>
        </w:rPr>
        <w:t xml:space="preserve"> ________________ М.М. </w:t>
      </w:r>
      <w:proofErr w:type="spellStart"/>
      <w:r w:rsidRPr="006766E2">
        <w:rPr>
          <w:sz w:val="28"/>
          <w:szCs w:val="28"/>
        </w:rPr>
        <w:t>Аймагамбетова</w:t>
      </w:r>
      <w:proofErr w:type="spellEnd"/>
    </w:p>
    <w:p w:rsidR="00BC7F13" w:rsidRPr="006766E2" w:rsidRDefault="00BC7F13" w:rsidP="00BC7F13">
      <w:pPr>
        <w:rPr>
          <w:sz w:val="28"/>
          <w:szCs w:val="28"/>
        </w:rPr>
      </w:pPr>
      <w:r w:rsidRPr="006766E2">
        <w:rPr>
          <w:sz w:val="28"/>
          <w:szCs w:val="28"/>
        </w:rPr>
        <w:t xml:space="preserve">                                   </w:t>
      </w:r>
    </w:p>
    <w:p w:rsidR="00BC7F13" w:rsidRPr="006766E2" w:rsidRDefault="00BC7F13" w:rsidP="00BC7F13">
      <w:pPr>
        <w:ind w:firstLine="720"/>
        <w:jc w:val="center"/>
        <w:rPr>
          <w:sz w:val="28"/>
          <w:szCs w:val="28"/>
        </w:rPr>
      </w:pPr>
    </w:p>
    <w:p w:rsidR="00BC7F13" w:rsidRPr="006766E2" w:rsidRDefault="00BC7F13" w:rsidP="00BC7F13">
      <w:pPr>
        <w:rPr>
          <w:sz w:val="28"/>
          <w:szCs w:val="28"/>
        </w:rPr>
      </w:pPr>
    </w:p>
    <w:p w:rsidR="000B18E7" w:rsidRPr="006766E2" w:rsidRDefault="000B18E7" w:rsidP="00BC7F13">
      <w:pPr>
        <w:rPr>
          <w:sz w:val="28"/>
          <w:szCs w:val="28"/>
        </w:rPr>
      </w:pPr>
    </w:p>
    <w:p w:rsidR="000B18E7" w:rsidRPr="006766E2" w:rsidRDefault="000B18E7" w:rsidP="00BC7F13">
      <w:pPr>
        <w:rPr>
          <w:sz w:val="28"/>
          <w:szCs w:val="28"/>
        </w:rPr>
      </w:pPr>
    </w:p>
    <w:p w:rsidR="000B18E7" w:rsidRPr="006766E2" w:rsidRDefault="000B18E7" w:rsidP="00BC7F13">
      <w:pPr>
        <w:rPr>
          <w:sz w:val="28"/>
          <w:szCs w:val="28"/>
        </w:rPr>
      </w:pPr>
    </w:p>
    <w:p w:rsidR="00CF3D03" w:rsidRPr="006766E2" w:rsidRDefault="00CF3D03" w:rsidP="00CF3D03">
      <w:pPr>
        <w:autoSpaceDE w:val="0"/>
        <w:autoSpaceDN w:val="0"/>
        <w:adjustRightInd w:val="0"/>
        <w:rPr>
          <w:bCs/>
          <w:sz w:val="28"/>
          <w:szCs w:val="28"/>
        </w:rPr>
      </w:pPr>
      <w:r w:rsidRPr="006766E2">
        <w:rPr>
          <w:bCs/>
          <w:sz w:val="28"/>
          <w:szCs w:val="28"/>
        </w:rPr>
        <w:t>Рекомендовано методическим бюро факультета</w:t>
      </w:r>
    </w:p>
    <w:p w:rsidR="00CF3D03" w:rsidRPr="006766E2" w:rsidRDefault="00CF3D03" w:rsidP="00CF3D03">
      <w:pPr>
        <w:autoSpaceDE w:val="0"/>
        <w:autoSpaceDN w:val="0"/>
        <w:adjustRightInd w:val="0"/>
        <w:rPr>
          <w:bCs/>
          <w:sz w:val="28"/>
          <w:szCs w:val="28"/>
        </w:rPr>
      </w:pPr>
      <w:r w:rsidRPr="006766E2">
        <w:rPr>
          <w:bCs/>
          <w:sz w:val="28"/>
          <w:szCs w:val="28"/>
        </w:rPr>
        <w:t xml:space="preserve">протокол №        « »     2021 г., </w:t>
      </w:r>
    </w:p>
    <w:p w:rsidR="00CF3D03" w:rsidRPr="006766E2" w:rsidRDefault="00CF3D03" w:rsidP="00CF3D0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B18E7" w:rsidRPr="006766E2" w:rsidRDefault="000B18E7" w:rsidP="00CF3D0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B18E7" w:rsidRPr="006766E2" w:rsidRDefault="000B18E7" w:rsidP="00CF3D03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E2AB0" w:rsidRPr="006766E2" w:rsidRDefault="00CF3D03" w:rsidP="00CF3D0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766E2">
        <w:rPr>
          <w:bCs/>
          <w:sz w:val="28"/>
          <w:szCs w:val="28"/>
        </w:rPr>
        <w:t xml:space="preserve">Председатель методического бюро факультета ___________ Л.В </w:t>
      </w:r>
      <w:proofErr w:type="spellStart"/>
      <w:r w:rsidRPr="006766E2">
        <w:rPr>
          <w:bCs/>
          <w:sz w:val="28"/>
          <w:szCs w:val="28"/>
        </w:rPr>
        <w:t>Екшембеева</w:t>
      </w:r>
      <w:proofErr w:type="spellEnd"/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2AB0" w:rsidRPr="006766E2" w:rsidRDefault="00AE2AB0" w:rsidP="00AE2AB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lastRenderedPageBreak/>
        <w:t>СИЛЛАБУС</w:t>
      </w:r>
    </w:p>
    <w:p w:rsidR="006766E2" w:rsidRPr="006766E2" w:rsidRDefault="006766E2" w:rsidP="006766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66E2">
        <w:rPr>
          <w:b/>
          <w:bCs/>
          <w:sz w:val="28"/>
          <w:szCs w:val="28"/>
        </w:rPr>
        <w:t>«Второй иностранный язык (В</w:t>
      </w:r>
      <w:proofErr w:type="gramStart"/>
      <w:r w:rsidRPr="006766E2">
        <w:rPr>
          <w:b/>
          <w:bCs/>
          <w:sz w:val="28"/>
          <w:szCs w:val="28"/>
        </w:rPr>
        <w:t>2</w:t>
      </w:r>
      <w:proofErr w:type="gramEnd"/>
      <w:r w:rsidRPr="006766E2">
        <w:rPr>
          <w:b/>
          <w:bCs/>
          <w:sz w:val="28"/>
          <w:szCs w:val="28"/>
        </w:rPr>
        <w:t>)»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Осенний семестр 2021-2022 уч. год</w:t>
      </w:r>
    </w:p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55"/>
        <w:gridCol w:w="1588"/>
        <w:gridCol w:w="992"/>
        <w:gridCol w:w="113"/>
        <w:gridCol w:w="596"/>
        <w:gridCol w:w="680"/>
        <w:gridCol w:w="1303"/>
        <w:gridCol w:w="681"/>
        <w:gridCol w:w="170"/>
        <w:gridCol w:w="851"/>
        <w:gridCol w:w="1273"/>
      </w:tblGrid>
      <w:tr w:rsidR="006766E2" w:rsidRPr="006766E2" w:rsidTr="006766E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6766E2" w:rsidRPr="006766E2" w:rsidTr="006766E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Практ</w:t>
            </w:r>
            <w:proofErr w:type="spellEnd"/>
            <w:r w:rsidRPr="006766E2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0,4</w:t>
            </w:r>
          </w:p>
        </w:tc>
      </w:tr>
      <w:tr w:rsidR="006766E2" w:rsidRPr="006766E2" w:rsidTr="006766E2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pStyle w:val="11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pStyle w:val="11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Объяснительно-</w:t>
            </w:r>
            <w:proofErr w:type="spellStart"/>
            <w:r w:rsidRPr="00C0152F">
              <w:rPr>
                <w:sz w:val="28"/>
                <w:szCs w:val="28"/>
              </w:rPr>
              <w:t>илюстративное</w:t>
            </w:r>
            <w:proofErr w:type="spellEnd"/>
            <w:r w:rsidRPr="00C0152F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экзамен</w:t>
            </w:r>
          </w:p>
        </w:tc>
      </w:tr>
      <w:tr w:rsidR="006766E2" w:rsidRPr="006766E2" w:rsidTr="006766E2">
        <w:trPr>
          <w:trHeight w:val="214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Новикова С.В.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Оф./ч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9.00-11.50</w:t>
            </w:r>
          </w:p>
          <w:p w:rsidR="006766E2" w:rsidRPr="00C0152F" w:rsidRDefault="006766E2" w:rsidP="006766E2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четверг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C0152F" w:rsidRDefault="006766E2" w:rsidP="006766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По расписанию</w:t>
            </w: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</w:p>
        </w:tc>
      </w:tr>
      <w:tr w:rsidR="006766E2" w:rsidRPr="006766E2" w:rsidTr="006766E2"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766E2" w:rsidRPr="006766E2" w:rsidTr="006766E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111"/>
        <w:gridCol w:w="4848"/>
      </w:tblGrid>
      <w:tr w:rsidR="006766E2" w:rsidRPr="006766E2" w:rsidTr="007E71AE">
        <w:tc>
          <w:tcPr>
            <w:tcW w:w="1844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6766E2" w:rsidRPr="006766E2" w:rsidTr="007E71AE">
        <w:trPr>
          <w:trHeight w:val="165"/>
        </w:trPr>
        <w:tc>
          <w:tcPr>
            <w:tcW w:w="1844" w:type="dxa"/>
            <w:vMerge w:val="restart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Цель обучения </w:t>
            </w:r>
            <w:r w:rsidRPr="006766E2">
              <w:rPr>
                <w:sz w:val="28"/>
                <w:szCs w:val="28"/>
              </w:rPr>
              <w:lastRenderedPageBreak/>
              <w:t>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6766E2">
              <w:rPr>
                <w:b/>
                <w:sz w:val="28"/>
                <w:szCs w:val="28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1</w:t>
            </w:r>
            <w:r w:rsidRPr="006766E2">
              <w:rPr>
                <w:sz w:val="28"/>
                <w:szCs w:val="28"/>
                <w:lang w:val="kk-KZ"/>
              </w:rPr>
              <w:t xml:space="preserve">. </w:t>
            </w:r>
            <w:r w:rsidRPr="006766E2">
              <w:rPr>
                <w:sz w:val="28"/>
                <w:szCs w:val="28"/>
              </w:rPr>
              <w:t xml:space="preserve">Выполнение студентами заданий, которые </w:t>
            </w:r>
            <w:r w:rsidRPr="006766E2">
              <w:rPr>
                <w:sz w:val="28"/>
                <w:szCs w:val="28"/>
              </w:rPr>
              <w:lastRenderedPageBreak/>
              <w:t>способствуют: – расширению и углублению знаний, полученных в ходе самостоятельной работы;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 и </w:t>
            </w:r>
            <w:r w:rsidRPr="006766E2">
              <w:rPr>
                <w:sz w:val="28"/>
                <w:szCs w:val="28"/>
              </w:rPr>
              <w:lastRenderedPageBreak/>
              <w:t>обобщение устного изложения учебного материала.</w:t>
            </w:r>
          </w:p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</w:rPr>
              <w:t xml:space="preserve">2. Использует 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</w:t>
            </w:r>
            <w:r w:rsidRPr="006766E2">
              <w:rPr>
                <w:sz w:val="28"/>
                <w:szCs w:val="28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6766E2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1. Использует  активно усвоенный грамматический и лексический материал.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Распознает грамматические и лексические структуры и явления норм изучаемого языка.</w:t>
            </w:r>
          </w:p>
        </w:tc>
      </w:tr>
      <w:tr w:rsidR="006766E2" w:rsidRPr="006766E2" w:rsidTr="007E71AE">
        <w:trPr>
          <w:trHeight w:val="257"/>
        </w:trPr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</w:rPr>
              <w:t xml:space="preserve">  </w:t>
            </w:r>
            <w:r w:rsidRPr="006766E2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6766E2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spacing w:line="276" w:lineRule="auto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6766E2" w:rsidRPr="006766E2" w:rsidRDefault="006766E2" w:rsidP="006766E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sz w:val="28"/>
                <w:szCs w:val="28"/>
              </w:rPr>
              <w:t>2. Углубление формирования межкультурной коммуникативной и профессиональной компетенций.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6766E2">
              <w:rPr>
                <w:sz w:val="28"/>
                <w:szCs w:val="28"/>
                <w:lang w:val="kk-KZ" w:eastAsia="ar-SA"/>
              </w:rPr>
              <w:t>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6766E2">
              <w:rPr>
                <w:sz w:val="28"/>
                <w:szCs w:val="28"/>
              </w:rPr>
              <w:t>компетентностного</w:t>
            </w:r>
            <w:proofErr w:type="spellEnd"/>
            <w:r w:rsidRPr="006766E2">
              <w:rPr>
                <w:sz w:val="28"/>
                <w:szCs w:val="28"/>
              </w:rPr>
              <w:t xml:space="preserve"> подхода.</w:t>
            </w:r>
          </w:p>
        </w:tc>
      </w:tr>
      <w:tr w:rsidR="006766E2" w:rsidRPr="006766E2" w:rsidTr="007E71AE">
        <w:tc>
          <w:tcPr>
            <w:tcW w:w="1844" w:type="dxa"/>
            <w:vMerge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eastAsia="ar-SA"/>
              </w:rPr>
              <w:t>РО 5</w:t>
            </w:r>
            <w:r w:rsidRPr="006766E2">
              <w:rPr>
                <w:sz w:val="28"/>
                <w:szCs w:val="28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  <w:tc>
          <w:tcPr>
            <w:tcW w:w="4848" w:type="dxa"/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shd w:val="clear" w:color="auto" w:fill="FFFFFF"/>
              </w:rPr>
            </w:pPr>
            <w:r w:rsidRPr="006766E2">
              <w:rPr>
                <w:sz w:val="28"/>
                <w:szCs w:val="28"/>
                <w:shd w:val="clear" w:color="auto" w:fill="FFFFFF"/>
              </w:rPr>
              <w:t>1. Владение коммуникативной компетенцией.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2.Реализация знаний, умений и личностных качества в аспекте специфичности языков и культур.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6766E2">
              <w:rPr>
                <w:rFonts w:eastAsia="Arial"/>
                <w:sz w:val="28"/>
                <w:szCs w:val="28"/>
                <w:lang w:eastAsia="ar-SA"/>
              </w:rPr>
              <w:t>1</w:t>
            </w:r>
            <w:proofErr w:type="gramEnd"/>
            <w:r w:rsidRPr="006766E2">
              <w:rPr>
                <w:rFonts w:eastAsia="Arial"/>
                <w:sz w:val="28"/>
                <w:szCs w:val="28"/>
                <w:lang w:eastAsia="ar-SA"/>
              </w:rPr>
              <w:t>, А2),  грамматико-фонетический коррективный курс</w:t>
            </w:r>
          </w:p>
        </w:tc>
      </w:tr>
      <w:tr w:rsidR="006766E2" w:rsidRPr="006766E2" w:rsidTr="007E71AE">
        <w:trPr>
          <w:trHeight w:val="28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rFonts w:eastAsia="Arial"/>
                <w:sz w:val="28"/>
                <w:szCs w:val="28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6766E2" w:rsidRPr="006766E2" w:rsidTr="007E71A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rStyle w:val="shorttext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2. </w:t>
            </w:r>
            <w:proofErr w:type="spellStart"/>
            <w:r w:rsidRPr="006766E2">
              <w:rPr>
                <w:sz w:val="28"/>
                <w:szCs w:val="28"/>
              </w:rPr>
              <w:t>Шелингер</w:t>
            </w:r>
            <w:proofErr w:type="spellEnd"/>
            <w:r w:rsidRPr="006766E2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7.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3. </w:t>
            </w:r>
            <w:proofErr w:type="spellStart"/>
            <w:r w:rsidRPr="006766E2">
              <w:rPr>
                <w:sz w:val="28"/>
                <w:szCs w:val="28"/>
              </w:rPr>
              <w:t>Б.М.Завъялова</w:t>
            </w:r>
            <w:proofErr w:type="spellEnd"/>
            <w:r w:rsidRPr="006766E2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6766E2">
              <w:rPr>
                <w:sz w:val="28"/>
                <w:szCs w:val="28"/>
              </w:rPr>
              <w:t>Юрайт</w:t>
            </w:r>
            <w:proofErr w:type="gramStart"/>
            <w:r w:rsidRPr="006766E2">
              <w:rPr>
                <w:sz w:val="28"/>
                <w:szCs w:val="28"/>
              </w:rPr>
              <w:t>»М</w:t>
            </w:r>
            <w:proofErr w:type="gramEnd"/>
            <w:r w:rsidRPr="006766E2">
              <w:rPr>
                <w:sz w:val="28"/>
                <w:szCs w:val="28"/>
              </w:rPr>
              <w:t>осква</w:t>
            </w:r>
            <w:proofErr w:type="spellEnd"/>
            <w:r w:rsidRPr="006766E2">
              <w:rPr>
                <w:sz w:val="28"/>
                <w:szCs w:val="28"/>
              </w:rPr>
              <w:t>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0.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4. </w:t>
            </w:r>
            <w:proofErr w:type="spellStart"/>
            <w:r w:rsidRPr="006766E2">
              <w:rPr>
                <w:sz w:val="28"/>
                <w:szCs w:val="28"/>
              </w:rPr>
              <w:t>В.С.Попов</w:t>
            </w:r>
            <w:proofErr w:type="spellEnd"/>
            <w:r w:rsidRPr="006766E2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6766E2">
              <w:rPr>
                <w:sz w:val="28"/>
                <w:szCs w:val="28"/>
              </w:rPr>
              <w:t>Гум</w:t>
            </w:r>
            <w:proofErr w:type="spellEnd"/>
            <w:r w:rsidRPr="006766E2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6766E2">
              <w:rPr>
                <w:sz w:val="28"/>
                <w:szCs w:val="28"/>
              </w:rPr>
              <w:t>Владос</w:t>
            </w:r>
            <w:proofErr w:type="spellEnd"/>
            <w:r w:rsidRPr="006766E2">
              <w:rPr>
                <w:sz w:val="28"/>
                <w:szCs w:val="28"/>
              </w:rPr>
              <w:t>»,  20</w:t>
            </w:r>
            <w:r w:rsidR="007E71AE">
              <w:rPr>
                <w:sz w:val="28"/>
                <w:szCs w:val="28"/>
              </w:rPr>
              <w:t>1</w:t>
            </w:r>
            <w:r w:rsidRPr="006766E2">
              <w:rPr>
                <w:sz w:val="28"/>
                <w:szCs w:val="28"/>
              </w:rPr>
              <w:t>2.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5. Интернет-ресурсы: 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lastRenderedPageBreak/>
              <w:t xml:space="preserve">Доступно онлайн: Дополнительный учебный материал по </w:t>
            </w:r>
            <w:r w:rsidRPr="006766E2">
              <w:rPr>
                <w:sz w:val="28"/>
                <w:szCs w:val="28"/>
                <w:lang w:val="de-DE"/>
              </w:rPr>
              <w:t>SQL</w:t>
            </w:r>
            <w:r w:rsidRPr="006766E2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6766E2">
              <w:rPr>
                <w:sz w:val="28"/>
                <w:szCs w:val="28"/>
              </w:rPr>
              <w:t xml:space="preserve">. в разделе УМКД. </w:t>
            </w:r>
            <w:r w:rsidRPr="006766E2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6766E2" w:rsidRPr="006766E2" w:rsidRDefault="006766E2" w:rsidP="006766E2">
      <w:pPr>
        <w:rPr>
          <w:vanish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6766E2" w:rsidRPr="006766E2" w:rsidTr="006766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766E2" w:rsidRPr="006766E2" w:rsidRDefault="006766E2" w:rsidP="006766E2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ВНИМАНИЕ! </w:t>
            </w:r>
            <w:r w:rsidRPr="006766E2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6766E2">
              <w:rPr>
                <w:sz w:val="28"/>
                <w:szCs w:val="28"/>
              </w:rPr>
              <w:t>дедлайнов</w:t>
            </w:r>
            <w:proofErr w:type="spellEnd"/>
            <w:r w:rsidRPr="006766E2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6766E2">
              <w:rPr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6766E2">
              <w:rPr>
                <w:sz w:val="28"/>
                <w:szCs w:val="28"/>
              </w:rPr>
              <w:t>указан</w:t>
            </w:r>
            <w:proofErr w:type="gramEnd"/>
            <w:r w:rsidRPr="006766E2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6766E2" w:rsidRPr="006766E2" w:rsidRDefault="006766E2" w:rsidP="006766E2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- </w:t>
            </w:r>
            <w:proofErr w:type="gramStart"/>
            <w:r w:rsidRPr="006766E2">
              <w:rPr>
                <w:sz w:val="28"/>
                <w:szCs w:val="28"/>
              </w:rPr>
              <w:t>Недопустимы</w:t>
            </w:r>
            <w:proofErr w:type="gramEnd"/>
            <w:r w:rsidRPr="006766E2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6766E2">
              <w:rPr>
                <w:sz w:val="28"/>
                <w:szCs w:val="28"/>
                <w:lang w:val="kk-KZ"/>
              </w:rPr>
              <w:t>е</w:t>
            </w:r>
            <w:r w:rsidRPr="006766E2">
              <w:rPr>
                <w:sz w:val="28"/>
                <w:szCs w:val="28"/>
              </w:rPr>
              <w:t>-адресу</w:t>
            </w:r>
            <w:r w:rsidRPr="006766E2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6766E2">
              <w:rPr>
                <w:sz w:val="28"/>
                <w:szCs w:val="28"/>
              </w:rPr>
              <w:t>67@</w:t>
            </w:r>
            <w:r w:rsidRPr="006766E2">
              <w:rPr>
                <w:sz w:val="28"/>
                <w:szCs w:val="28"/>
                <w:lang w:val="en-US"/>
              </w:rPr>
              <w:t>mail</w:t>
            </w:r>
            <w:r w:rsidRPr="006766E2">
              <w:rPr>
                <w:sz w:val="28"/>
                <w:szCs w:val="28"/>
              </w:rPr>
              <w:t>.</w:t>
            </w:r>
            <w:proofErr w:type="spellStart"/>
            <w:r w:rsidRPr="006766E2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766E2" w:rsidRPr="006766E2" w:rsidTr="006766E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766E2">
              <w:rPr>
                <w:sz w:val="28"/>
                <w:szCs w:val="28"/>
              </w:rPr>
              <w:t>сформированности</w:t>
            </w:r>
            <w:proofErr w:type="spellEnd"/>
            <w:r w:rsidRPr="006766E2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6766E2" w:rsidRPr="006766E2" w:rsidRDefault="006766E2" w:rsidP="006766E2">
            <w:pPr>
              <w:rPr>
                <w:sz w:val="28"/>
                <w:szCs w:val="28"/>
              </w:rPr>
            </w:pPr>
            <w:proofErr w:type="spellStart"/>
            <w:r w:rsidRPr="006766E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оценивание:</w:t>
            </w:r>
            <w:r w:rsidRPr="006766E2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6766E2">
              <w:rPr>
                <w:sz w:val="28"/>
                <w:szCs w:val="28"/>
              </w:rPr>
              <w:t>вебинаре</w:t>
            </w:r>
            <w:proofErr w:type="spellEnd"/>
            <w:r w:rsidRPr="006766E2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6766E2" w:rsidRPr="006766E2" w:rsidRDefault="006766E2" w:rsidP="006766E2">
      <w:pPr>
        <w:jc w:val="center"/>
        <w:rPr>
          <w:b/>
          <w:sz w:val="28"/>
          <w:szCs w:val="28"/>
        </w:rPr>
      </w:pPr>
    </w:p>
    <w:p w:rsidR="006766E2" w:rsidRPr="006766E2" w:rsidRDefault="006766E2" w:rsidP="006766E2">
      <w:pPr>
        <w:tabs>
          <w:tab w:val="left" w:pos="1276"/>
        </w:tabs>
        <w:rPr>
          <w:b/>
          <w:sz w:val="28"/>
          <w:szCs w:val="28"/>
        </w:rPr>
      </w:pPr>
    </w:p>
    <w:p w:rsidR="006766E2" w:rsidRPr="007E71AE" w:rsidRDefault="006766E2" w:rsidP="007E71AE">
      <w:pPr>
        <w:tabs>
          <w:tab w:val="left" w:pos="1276"/>
        </w:tabs>
        <w:jc w:val="center"/>
        <w:rPr>
          <w:b/>
          <w:sz w:val="28"/>
          <w:szCs w:val="28"/>
        </w:rPr>
      </w:pPr>
      <w:r w:rsidRPr="006766E2">
        <w:rPr>
          <w:b/>
          <w:sz w:val="28"/>
          <w:szCs w:val="28"/>
        </w:rPr>
        <w:t>Календарь (график) реали</w:t>
      </w:r>
      <w:r w:rsidR="007E71AE">
        <w:rPr>
          <w:b/>
          <w:sz w:val="28"/>
          <w:szCs w:val="28"/>
        </w:rPr>
        <w:t>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4"/>
        <w:gridCol w:w="709"/>
        <w:gridCol w:w="1134"/>
        <w:gridCol w:w="851"/>
        <w:gridCol w:w="992"/>
        <w:gridCol w:w="992"/>
        <w:gridCol w:w="1343"/>
      </w:tblGrid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Неделя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Форма проведения занятия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/платформа</w:t>
            </w:r>
          </w:p>
        </w:tc>
      </w:tr>
      <w:tr w:rsidR="006766E2" w:rsidRPr="006766E2" w:rsidTr="006766E2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 xml:space="preserve">Модуль </w:t>
            </w:r>
            <w:r w:rsidRPr="006766E2">
              <w:rPr>
                <w:sz w:val="28"/>
                <w:szCs w:val="28"/>
                <w:lang w:val="de-DE"/>
              </w:rPr>
              <w:t>I. Wohnen. Krankheit  und Alltag</w:t>
            </w:r>
          </w:p>
        </w:tc>
      </w:tr>
      <w:tr w:rsidR="006766E2" w:rsidRPr="006766E2" w:rsidTr="007E71A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  <w:lang w:val="de-DE"/>
              </w:rPr>
            </w:pPr>
            <w:r w:rsidRPr="006766E2">
              <w:rPr>
                <w:bCs w:val="0"/>
                <w:sz w:val="28"/>
                <w:szCs w:val="28"/>
                <w:lang w:val="kk-KZ" w:eastAsia="ar-SA"/>
              </w:rPr>
              <w:t>ПЗ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 w:val="0"/>
                <w:bCs w:val="0"/>
                <w:sz w:val="28"/>
                <w:szCs w:val="28"/>
                <w:lang w:val="kk-KZ" w:eastAsia="ar-SA"/>
              </w:rPr>
              <w:t>Das Haus. Die Wohnung. Die Wohnungseinrichtung. Die Einzugsfeier</w:t>
            </w:r>
            <w:r w:rsidRPr="006766E2">
              <w:rPr>
                <w:b w:val="0"/>
                <w:sz w:val="28"/>
                <w:szCs w:val="28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1</w:t>
            </w:r>
            <w:proofErr w:type="gramEnd"/>
            <w:r w:rsidRPr="006766E2">
              <w:rPr>
                <w:b/>
                <w:sz w:val="28"/>
                <w:szCs w:val="28"/>
              </w:rPr>
              <w:t>, ТЗ1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Krankheit. Beschwerden beschreiben. Ratschläge geben und weitergeben. Jemanden zu etwas drängen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6766E2">
              <w:rPr>
                <w:sz w:val="28"/>
                <w:szCs w:val="28"/>
                <w:lang w:val="de-DE"/>
              </w:rPr>
              <w:t xml:space="preserve"> Krankheit:  Ein Ansinnen zurückweisen.</w:t>
            </w:r>
          </w:p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6766E2">
              <w:rPr>
                <w:sz w:val="28"/>
                <w:szCs w:val="28"/>
                <w:lang w:val="de-DE"/>
              </w:rPr>
              <w:t>Erzählen, wie etwas passiert ist. Sich vergewissern</w:t>
            </w:r>
            <w:r w:rsidRPr="006766E2"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6766E2">
              <w:rPr>
                <w:sz w:val="28"/>
                <w:szCs w:val="28"/>
              </w:rPr>
              <w:t>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2</w:t>
            </w:r>
            <w:proofErr w:type="gramEnd"/>
            <w:r w:rsidRPr="006766E2">
              <w:rPr>
                <w:b/>
                <w:sz w:val="28"/>
                <w:szCs w:val="28"/>
              </w:rPr>
              <w:t>, ТЗ2</w:t>
            </w: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3.</w:t>
            </w:r>
            <w:r w:rsidRPr="006766E2">
              <w:rPr>
                <w:sz w:val="28"/>
                <w:szCs w:val="28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 xml:space="preserve">ИД </w:t>
            </w:r>
            <w:r w:rsidRPr="006766E2">
              <w:rPr>
                <w:bCs/>
                <w:sz w:val="28"/>
                <w:szCs w:val="28"/>
                <w:lang w:val="en-US"/>
              </w:rPr>
              <w:t>1.1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6766E2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7E71AE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="007E71A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  <w:t>Kasus und Deklination der Substantive.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 xml:space="preserve">Plusquamperfekt (Vollendete Vergangenheit). 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Futur I (Zukunft). Futur II (vollendete Zukunft). Hilfsverben.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Cs/>
                <w:sz w:val="28"/>
                <w:szCs w:val="28"/>
                <w:lang w:val="kk-KZ"/>
              </w:rPr>
              <w:t>Modalverben.</w:t>
            </w:r>
            <w:r w:rsidRPr="006766E2"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6766E2" w:rsidRPr="006766E2" w:rsidTr="006766E2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II. Die Stadt.   Kaufen und schenken.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6766E2">
              <w:rPr>
                <w:b/>
                <w:sz w:val="28"/>
                <w:szCs w:val="28"/>
                <w:lang w:val="de-DE"/>
              </w:rPr>
              <w:t>4</w:t>
            </w:r>
            <w:r w:rsidRPr="006766E2">
              <w:rPr>
                <w:sz w:val="28"/>
                <w:szCs w:val="28"/>
                <w:lang w:val="de-DE"/>
              </w:rPr>
              <w:t xml:space="preserve"> Die Stadt. Orientierung in der Stadt. Orte angeben.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4.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Den Weg beschreiben. Vorteile und Nachteile nennen</w:t>
            </w:r>
            <w:r w:rsidRPr="006766E2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6766E2" w:rsidRPr="006766E2" w:rsidTr="007E71A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>Das zusammengesetzte Substantiv</w:t>
            </w:r>
            <w:r w:rsidRPr="006766E2">
              <w:rPr>
                <w:sz w:val="28"/>
                <w:szCs w:val="28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sz w:val="28"/>
                <w:szCs w:val="28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="007E71A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b/>
                <w:sz w:val="28"/>
                <w:szCs w:val="28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в Zoom</w:t>
            </w:r>
          </w:p>
        </w:tc>
      </w:tr>
      <w:tr w:rsidR="006766E2" w:rsidRPr="006766E2" w:rsidTr="007E71AE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2.</w:t>
            </w:r>
            <w:r w:rsidRPr="006766E2">
              <w:rPr>
                <w:sz w:val="28"/>
                <w:szCs w:val="28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ВС5, ТЗ5</w:t>
            </w:r>
          </w:p>
        </w:tc>
      </w:tr>
      <w:tr w:rsidR="006766E2" w:rsidRPr="006766E2" w:rsidTr="007E71A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Модуль III. Deuts</w:t>
            </w:r>
            <w:proofErr w:type="spellStart"/>
            <w:r w:rsidRPr="006766E2">
              <w:rPr>
                <w:b/>
                <w:sz w:val="28"/>
                <w:szCs w:val="28"/>
                <w:lang w:val="de-DE"/>
              </w:rPr>
              <w:t>che</w:t>
            </w:r>
            <w:proofErr w:type="spellEnd"/>
            <w:r w:rsidRPr="006766E2">
              <w:rPr>
                <w:b/>
                <w:sz w:val="28"/>
                <w:szCs w:val="28"/>
                <w:lang w:val="de-DE"/>
              </w:rPr>
              <w:t xml:space="preserve"> Sprache und deutsche Kultur.  Deutschsprachige Länder</w:t>
            </w:r>
            <w:r w:rsidRPr="006766E2">
              <w:rPr>
                <w:b/>
                <w:sz w:val="28"/>
                <w:szCs w:val="28"/>
              </w:rPr>
              <w:t>.</w:t>
            </w:r>
          </w:p>
        </w:tc>
      </w:tr>
      <w:tr w:rsidR="006766E2" w:rsidRPr="006766E2" w:rsidTr="007E71A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eastAsia="en-US"/>
              </w:rPr>
            </w:pPr>
            <w:r w:rsidRPr="006766E2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ПЗ 7.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6766E2">
              <w:rPr>
                <w:b/>
                <w:sz w:val="28"/>
                <w:szCs w:val="28"/>
              </w:rPr>
              <w:t>7</w:t>
            </w:r>
            <w:proofErr w:type="gramEnd"/>
            <w:r w:rsidRPr="006766E2">
              <w:rPr>
                <w:b/>
                <w:sz w:val="28"/>
                <w:szCs w:val="28"/>
              </w:rPr>
              <w:t>, ТЗ7</w:t>
            </w:r>
          </w:p>
        </w:tc>
      </w:tr>
      <w:tr w:rsidR="006766E2" w:rsidRPr="006766E2" w:rsidTr="007E71A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8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</w:p>
          <w:p w:rsidR="006766E2" w:rsidRPr="006766E2" w:rsidRDefault="006766E2" w:rsidP="006766E2">
            <w:pPr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bCs/>
                <w:sz w:val="28"/>
                <w:szCs w:val="28"/>
                <w:lang w:val="kk-KZ"/>
              </w:rPr>
              <w:t>СРС 3.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/>
              </w:rPr>
              <w:t>Welche deutschsprachigen Länder sind Ihnen bekannt? Was wissen Sie über diese Länder?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</w:t>
            </w:r>
            <w:r w:rsidRPr="006766E2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Persönlichkeit. Personen </w:t>
            </w:r>
            <w:r w:rsidRPr="006766E2">
              <w:rPr>
                <w:sz w:val="28"/>
                <w:szCs w:val="28"/>
                <w:lang w:val="de-DE"/>
              </w:rPr>
              <w:lastRenderedPageBreak/>
              <w:t>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lastRenderedPageBreak/>
              <w:t xml:space="preserve">РО </w:t>
            </w:r>
            <w:r w:rsidRPr="006766E2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/>
              </w:rPr>
              <w:t>И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ПЗ 9.</w:t>
            </w:r>
            <w:r w:rsidRPr="006766E2">
              <w:rPr>
                <w:sz w:val="28"/>
                <w:szCs w:val="28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Pronomen «es»</w:t>
            </w:r>
          </w:p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6766E2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6766E2">
              <w:rPr>
                <w:sz w:val="28"/>
                <w:szCs w:val="28"/>
                <w:lang w:val="kk-KZ"/>
              </w:rPr>
              <w:t xml:space="preserve"> </w:t>
            </w:r>
            <w:r w:rsidRPr="006766E2">
              <w:rPr>
                <w:sz w:val="28"/>
                <w:szCs w:val="28"/>
                <w:lang w:val="kk-KZ" w:eastAsia="en-US"/>
              </w:rPr>
              <w:t>Vielfalt bei den Sprachen in Europa</w:t>
            </w:r>
            <w:r w:rsidRPr="006766E2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СРСП 4.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СРС 4.</w:t>
            </w:r>
            <w:r w:rsidRPr="006766E2">
              <w:rPr>
                <w:b/>
                <w:sz w:val="28"/>
                <w:szCs w:val="28"/>
                <w:lang w:val="kk-KZ"/>
              </w:rPr>
              <w:tab/>
            </w:r>
            <w:r w:rsidRPr="006766E2">
              <w:rPr>
                <w:sz w:val="28"/>
                <w:szCs w:val="28"/>
                <w:lang w:val="kk-KZ"/>
              </w:rPr>
              <w:t xml:space="preserve">Wie </w:t>
            </w:r>
            <w:r w:rsidRPr="006766E2">
              <w:rPr>
                <w:sz w:val="28"/>
                <w:szCs w:val="28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>СРСП 5.</w:t>
            </w:r>
            <w:r w:rsidRPr="006766E2">
              <w:rPr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bCs/>
                <w:sz w:val="28"/>
                <w:szCs w:val="28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6766E2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ВС10, ТЗ10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МТ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MidtermExam</w:t>
            </w:r>
            <w:proofErr w:type="spellEnd"/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Модуль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IV. Schule, Ausbildung, Beruf.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6766E2">
              <w:rPr>
                <w:bCs/>
                <w:sz w:val="28"/>
                <w:szCs w:val="28"/>
              </w:rPr>
              <w:t>ИД</w:t>
            </w:r>
            <w:r w:rsidRPr="006766E2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>Unsere Hochschule.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6.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lastRenderedPageBreak/>
              <w:t>в</w:t>
            </w:r>
            <w:r w:rsidRPr="006766E2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lastRenderedPageBreak/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ПЗ 13.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13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Unterhaltung und Fernsehen.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b/>
                <w:sz w:val="28"/>
                <w:szCs w:val="28"/>
                <w:lang w:val="kk-KZ"/>
              </w:rPr>
              <w:t>Пятница 23.00 - Дедлайн сдачи ВС13, ТЗ13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 14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6766E2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6766E2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6766E2">
              <w:rPr>
                <w:sz w:val="28"/>
                <w:szCs w:val="28"/>
                <w:lang w:val="kk-KZ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Вебинар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  <w:lang w:val="kk-KZ"/>
              </w:rPr>
              <w:t>в Zoo</w:t>
            </w:r>
            <w:r w:rsidRPr="006766E2">
              <w:rPr>
                <w:sz w:val="28"/>
                <w:szCs w:val="28"/>
                <w:lang w:val="de-DE"/>
              </w:rPr>
              <w:t>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6766E2">
              <w:rPr>
                <w:sz w:val="28"/>
                <w:szCs w:val="28"/>
                <w:lang w:val="de-DE"/>
              </w:rPr>
              <w:t>.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ИД 4.1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6766E2" w:rsidRPr="006766E2" w:rsidTr="007E71AE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6766E2">
              <w:rPr>
                <w:sz w:val="28"/>
                <w:szCs w:val="28"/>
                <w:lang w:val="de-DE"/>
              </w:rPr>
              <w:t xml:space="preserve">Typisch deutsch. Die </w:t>
            </w:r>
            <w:proofErr w:type="spellStart"/>
            <w:r w:rsidRPr="006766E2">
              <w:rPr>
                <w:sz w:val="28"/>
                <w:szCs w:val="28"/>
                <w:lang w:val="de-DE"/>
              </w:rPr>
              <w:t>Grösse</w:t>
            </w:r>
            <w:proofErr w:type="spellEnd"/>
            <w:r w:rsidRPr="006766E2">
              <w:rPr>
                <w:sz w:val="28"/>
                <w:szCs w:val="28"/>
                <w:lang w:val="de-DE"/>
              </w:rPr>
              <w:t xml:space="preserve">, 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6766E2">
              <w:rPr>
                <w:b/>
                <w:sz w:val="28"/>
                <w:szCs w:val="28"/>
              </w:rPr>
              <w:t>ПЗ</w:t>
            </w:r>
            <w:r w:rsidRPr="006766E2">
              <w:rPr>
                <w:b/>
                <w:sz w:val="28"/>
                <w:szCs w:val="28"/>
                <w:lang w:val="de-DE"/>
              </w:rPr>
              <w:t xml:space="preserve"> 15. </w:t>
            </w:r>
            <w:r w:rsidRPr="006766E2">
              <w:rPr>
                <w:sz w:val="28"/>
                <w:szCs w:val="28"/>
                <w:lang w:val="de-DE"/>
              </w:rPr>
              <w:t>Adjektive. Steigerungsstufen des Adjektivs und des Adverbs.</w:t>
            </w:r>
            <w:r w:rsidRPr="006766E2">
              <w:rPr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ВС</w:t>
            </w:r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en-US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СРСП 7. 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6766E2">
              <w:rPr>
                <w:sz w:val="28"/>
                <w:szCs w:val="28"/>
              </w:rPr>
              <w:t>Вебинар</w:t>
            </w:r>
            <w:proofErr w:type="spellEnd"/>
          </w:p>
          <w:p w:rsidR="006766E2" w:rsidRPr="006766E2" w:rsidRDefault="006766E2" w:rsidP="006766E2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 xml:space="preserve">в </w:t>
            </w:r>
            <w:r w:rsidRPr="006766E2">
              <w:rPr>
                <w:sz w:val="28"/>
                <w:szCs w:val="28"/>
                <w:lang w:val="de-DE"/>
              </w:rPr>
              <w:t>Zoom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6766E2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  <w:r w:rsidRPr="006766E2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66E2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5.1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  <w:r w:rsidRPr="006766E2">
              <w:rPr>
                <w:sz w:val="28"/>
                <w:szCs w:val="28"/>
                <w:lang w:val="kk-KZ"/>
              </w:rPr>
              <w:t>ИД 5.2</w:t>
            </w:r>
          </w:p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r w:rsidRPr="006766E2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6766E2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6766E2" w:rsidRPr="006766E2" w:rsidTr="006766E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rPr>
                <w:sz w:val="28"/>
                <w:szCs w:val="28"/>
              </w:rPr>
            </w:pPr>
            <w:r w:rsidRPr="006766E2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6766E2">
              <w:rPr>
                <w:b/>
                <w:sz w:val="28"/>
                <w:szCs w:val="28"/>
              </w:rPr>
              <w:t>Дедлайн</w:t>
            </w:r>
            <w:proofErr w:type="spellEnd"/>
            <w:r w:rsidRPr="006766E2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6766E2" w:rsidRPr="006766E2" w:rsidTr="007E71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6766E2">
              <w:rPr>
                <w:rFonts w:ascii="Times New Roman" w:hAnsi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  <w:r w:rsidRPr="006766E2">
              <w:rPr>
                <w:sz w:val="28"/>
                <w:szCs w:val="28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6E2" w:rsidRPr="006766E2" w:rsidRDefault="006766E2" w:rsidP="006766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</w:p>
    <w:p w:rsidR="006766E2" w:rsidRPr="006766E2" w:rsidRDefault="006766E2" w:rsidP="006766E2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Декан                                                                      </w:t>
      </w:r>
      <w:r w:rsidR="007E71AE">
        <w:rPr>
          <w:sz w:val="28"/>
          <w:szCs w:val="28"/>
        </w:rPr>
        <w:t xml:space="preserve">                 </w:t>
      </w:r>
      <w:r w:rsidRPr="006766E2">
        <w:rPr>
          <w:sz w:val="28"/>
          <w:szCs w:val="28"/>
        </w:rPr>
        <w:t xml:space="preserve">Б.У. </w:t>
      </w:r>
      <w:proofErr w:type="spellStart"/>
      <w:r w:rsidRPr="006766E2">
        <w:rPr>
          <w:sz w:val="28"/>
          <w:szCs w:val="28"/>
        </w:rPr>
        <w:t>Джолдасбекова</w:t>
      </w:r>
      <w:proofErr w:type="spellEnd"/>
    </w:p>
    <w:p w:rsidR="006766E2" w:rsidRPr="007E71AE" w:rsidRDefault="006766E2" w:rsidP="007E71AE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6766E2">
        <w:rPr>
          <w:sz w:val="28"/>
          <w:szCs w:val="28"/>
        </w:rPr>
        <w:t xml:space="preserve">Председатель </w:t>
      </w:r>
      <w:proofErr w:type="spellStart"/>
      <w:r w:rsidRPr="006766E2">
        <w:rPr>
          <w:sz w:val="28"/>
          <w:szCs w:val="28"/>
        </w:rPr>
        <w:t>методбюро</w:t>
      </w:r>
      <w:proofErr w:type="spellEnd"/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</w:t>
      </w:r>
      <w:r w:rsidR="007E71AE">
        <w:rPr>
          <w:sz w:val="28"/>
          <w:szCs w:val="28"/>
        </w:rPr>
        <w:t xml:space="preserve">                          Л.В </w:t>
      </w:r>
      <w:proofErr w:type="spellStart"/>
      <w:r w:rsidR="007E71AE">
        <w:rPr>
          <w:sz w:val="28"/>
          <w:szCs w:val="28"/>
        </w:rPr>
        <w:t>Екшембеева</w:t>
      </w:r>
      <w:proofErr w:type="spellEnd"/>
      <w:r w:rsidR="007E71AE">
        <w:rPr>
          <w:sz w:val="28"/>
          <w:szCs w:val="28"/>
        </w:rPr>
        <w:t xml:space="preserve"> </w:t>
      </w:r>
      <w:r w:rsidRPr="006766E2">
        <w:rPr>
          <w:sz w:val="28"/>
          <w:szCs w:val="28"/>
        </w:rPr>
        <w:t>Заведующий кафедрой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</w:t>
      </w:r>
      <w:r w:rsidR="007E71AE">
        <w:rPr>
          <w:sz w:val="28"/>
          <w:szCs w:val="28"/>
        </w:rPr>
        <w:t xml:space="preserve">                      </w:t>
      </w:r>
      <w:r w:rsidRPr="006766E2">
        <w:rPr>
          <w:sz w:val="28"/>
          <w:szCs w:val="28"/>
        </w:rPr>
        <w:t xml:space="preserve">М.М. </w:t>
      </w:r>
      <w:proofErr w:type="spellStart"/>
      <w:r w:rsidR="007E71AE">
        <w:rPr>
          <w:sz w:val="28"/>
          <w:szCs w:val="28"/>
        </w:rPr>
        <w:t>Аймагамбетова</w:t>
      </w:r>
      <w:proofErr w:type="spellEnd"/>
      <w:r w:rsidR="007E71AE">
        <w:rPr>
          <w:sz w:val="28"/>
          <w:szCs w:val="28"/>
        </w:rPr>
        <w:t xml:space="preserve"> </w:t>
      </w:r>
      <w:bookmarkStart w:id="0" w:name="_GoBack"/>
      <w:bookmarkEnd w:id="0"/>
      <w:r w:rsidRPr="006766E2">
        <w:rPr>
          <w:sz w:val="28"/>
          <w:szCs w:val="28"/>
        </w:rPr>
        <w:t>Лектор</w:t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</w:r>
      <w:r w:rsidRPr="006766E2">
        <w:rPr>
          <w:sz w:val="28"/>
          <w:szCs w:val="28"/>
        </w:rPr>
        <w:tab/>
        <w:t xml:space="preserve">                                          </w:t>
      </w:r>
      <w:r w:rsidR="007E71AE">
        <w:rPr>
          <w:sz w:val="28"/>
          <w:szCs w:val="28"/>
        </w:rPr>
        <w:t xml:space="preserve">    </w:t>
      </w:r>
      <w:r w:rsidRPr="006766E2">
        <w:rPr>
          <w:sz w:val="28"/>
          <w:szCs w:val="28"/>
        </w:rPr>
        <w:t>С.В. Новикова</w:t>
      </w:r>
      <w:r w:rsidRPr="006766E2">
        <w:rPr>
          <w:sz w:val="28"/>
          <w:szCs w:val="28"/>
        </w:rPr>
        <w:tab/>
      </w:r>
    </w:p>
    <w:sectPr w:rsidR="006766E2" w:rsidRPr="007E71AE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B18E7"/>
    <w:rsid w:val="000C7EC1"/>
    <w:rsid w:val="000D2C25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766E2"/>
    <w:rsid w:val="00680195"/>
    <w:rsid w:val="006D5211"/>
    <w:rsid w:val="006D60B7"/>
    <w:rsid w:val="00752E2C"/>
    <w:rsid w:val="007C7264"/>
    <w:rsid w:val="007E71AE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3D03"/>
    <w:rsid w:val="00CF7E2E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96CF-D4AE-451E-BD6F-91AE88AA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5</cp:revision>
  <dcterms:created xsi:type="dcterms:W3CDTF">2021-09-05T05:37:00Z</dcterms:created>
  <dcterms:modified xsi:type="dcterms:W3CDTF">2021-09-14T09:10:00Z</dcterms:modified>
</cp:coreProperties>
</file>